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7B" w:rsidRPr="00A3217B" w:rsidRDefault="00A3217B" w:rsidP="00A3217B">
      <w:pPr>
        <w:jc w:val="both"/>
        <w:rPr>
          <w:rFonts w:ascii="HelveticaNeue LT 45 Light" w:hAnsi="HelveticaNeue LT 45 Light" w:cs="Arial"/>
          <w:sz w:val="24"/>
        </w:rPr>
      </w:pPr>
      <w:r w:rsidRPr="00A3217B">
        <w:rPr>
          <w:rFonts w:ascii="HelveticaNeue LT 45 Light" w:hAnsi="HelveticaNeue LT 45 Light" w:cs="Arial"/>
          <w:sz w:val="24"/>
        </w:rPr>
        <w:t xml:space="preserve">Healthy Lifestyle survey </w:t>
      </w:r>
    </w:p>
    <w:p w:rsidR="00A3217B" w:rsidRPr="00A3217B" w:rsidRDefault="00A3217B" w:rsidP="00A3217B">
      <w:pPr>
        <w:jc w:val="both"/>
        <w:rPr>
          <w:rFonts w:ascii="HelveticaNeue LT 45 Light" w:hAnsi="HelveticaNeue LT 45 Light" w:cs="Arial"/>
          <w:sz w:val="24"/>
        </w:rPr>
      </w:pPr>
      <w:r w:rsidRPr="00A3217B">
        <w:rPr>
          <w:rFonts w:ascii="HelveticaNeue LT 45 Light" w:hAnsi="HelveticaNeue LT 45 Light" w:cs="Arial"/>
          <w:sz w:val="24"/>
        </w:rPr>
        <w:t>Name:</w:t>
      </w:r>
      <w:r w:rsidRPr="00A3217B">
        <w:rPr>
          <w:rFonts w:ascii="HelveticaNeue LT 45 Light" w:hAnsi="HelveticaNeue LT 45 Light" w:cs="Arial"/>
          <w:sz w:val="24"/>
        </w:rPr>
        <w:tab/>
        <w:t xml:space="preserve">Student Number: </w:t>
      </w:r>
      <w:bookmarkStart w:id="0" w:name="_GoBack"/>
      <w:bookmarkEnd w:id="0"/>
    </w:p>
    <w:p w:rsidR="00A3217B" w:rsidRPr="0072137E" w:rsidRDefault="00A3217B" w:rsidP="00A3217B">
      <w:pPr>
        <w:rPr>
          <w:rFonts w:ascii="HelveticaNeue LT 45 Light" w:hAnsi="HelveticaNeue LT 45 Light"/>
        </w:rPr>
      </w:pPr>
      <w:r w:rsidRPr="0072137E">
        <w:rPr>
          <w:rFonts w:ascii="HelveticaNeue LT 45 Light" w:hAnsi="HelveticaNeue LT 45 Light"/>
        </w:rPr>
        <w:t xml:space="preserve">Q1. </w:t>
      </w:r>
    </w:p>
    <w:p w:rsidR="00A3217B" w:rsidRPr="00585CEE" w:rsidRDefault="00A3217B" w:rsidP="00A3217B">
      <w:pPr>
        <w:rPr>
          <w:rFonts w:ascii="HelveticaNeue LT 45 Light" w:hAnsi="HelveticaNeue LT 45 Light" w:cs="Arial"/>
          <w:sz w:val="24"/>
        </w:rPr>
      </w:pPr>
      <w:r w:rsidRPr="00922993">
        <w:rPr>
          <w:rFonts w:ascii="HelveticaNeue LT 45 Light" w:hAnsi="HelveticaNeue LT 45 Light" w:cs="Arial"/>
          <w:sz w:val="24"/>
        </w:rPr>
        <w:t xml:space="preserve">In the past week, on how many days have you done a total of 30 min or more of physical activity, which was enough to raise your breathing rate? </w:t>
      </w:r>
      <w:r w:rsidRPr="00585CEE">
        <w:rPr>
          <w:rFonts w:ascii="HelveticaNeue LT 45 Light" w:hAnsi="HelveticaNeue LT 45 Light" w:cs="Arial"/>
          <w:sz w:val="24"/>
        </w:rPr>
        <w:t>This may include sport, exercise and brisk walking or cycling for recreation or to get to and from places, but should not include housework or physical activity that may be part of your job</w:t>
      </w:r>
    </w:p>
    <w:p w:rsidR="00A3217B" w:rsidRPr="00922993" w:rsidRDefault="00A3217B" w:rsidP="00A3217B">
      <w:pPr>
        <w:ind w:firstLine="720"/>
        <w:rPr>
          <w:i/>
        </w:rPr>
      </w:pPr>
      <w:r w:rsidRPr="00922993">
        <w:rPr>
          <w:i/>
        </w:rPr>
        <w:t>Tick</w:t>
      </w:r>
      <w:r w:rsidRPr="00922993">
        <w:rPr>
          <w:b/>
          <w:i/>
        </w:rPr>
        <w:sym w:font="Symbol" w:char="F0D6"/>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472"/>
      </w:tblGrid>
      <w:tr w:rsidR="00A3217B" w:rsidRPr="00922993" w:rsidTr="00CC3243">
        <w:trPr>
          <w:trHeight w:val="1539"/>
        </w:trPr>
        <w:tc>
          <w:tcPr>
            <w:tcW w:w="1999" w:type="dxa"/>
            <w:tcBorders>
              <w:top w:val="single" w:sz="4" w:space="0" w:color="FFFFFF"/>
              <w:left w:val="single" w:sz="4" w:space="0" w:color="FFFFFF"/>
              <w:bottom w:val="single" w:sz="4" w:space="0" w:color="FFFFFF"/>
              <w:right w:val="single" w:sz="4" w:space="0" w:color="FFFFFF"/>
            </w:tcBorders>
            <w:shd w:val="clear" w:color="auto" w:fill="auto"/>
          </w:tcPr>
          <w:p w:rsidR="00A3217B" w:rsidRPr="00373CFA" w:rsidRDefault="00A3217B" w:rsidP="00A3217B">
            <w:pPr>
              <w:pStyle w:val="ListParagraph"/>
              <w:numPr>
                <w:ilvl w:val="0"/>
                <w:numId w:val="1"/>
              </w:numPr>
              <w:spacing w:after="0" w:line="240" w:lineRule="auto"/>
              <w:rPr>
                <w:rFonts w:ascii="HelveticaNeue LT 45 Light" w:hAnsi="HelveticaNeue LT 45 Light"/>
                <w:sz w:val="24"/>
                <w:szCs w:val="24"/>
              </w:rPr>
            </w:pPr>
            <w:r w:rsidRPr="00373CFA">
              <w:rPr>
                <w:rFonts w:ascii="HelveticaNeue LT 45 Light" w:hAnsi="HelveticaNeue LT 45 Light"/>
                <w:sz w:val="24"/>
                <w:szCs w:val="24"/>
              </w:rPr>
              <w:t>0</w:t>
            </w:r>
          </w:p>
          <w:p w:rsidR="00A3217B" w:rsidRPr="00373CFA" w:rsidRDefault="00A3217B" w:rsidP="00A3217B">
            <w:pPr>
              <w:pStyle w:val="ListParagraph"/>
              <w:numPr>
                <w:ilvl w:val="0"/>
                <w:numId w:val="1"/>
              </w:numPr>
              <w:spacing w:after="0" w:line="240" w:lineRule="auto"/>
              <w:rPr>
                <w:rFonts w:ascii="HelveticaNeue LT 45 Light" w:hAnsi="HelveticaNeue LT 45 Light"/>
                <w:sz w:val="24"/>
                <w:szCs w:val="24"/>
              </w:rPr>
            </w:pPr>
            <w:r w:rsidRPr="00373CFA">
              <w:rPr>
                <w:rFonts w:ascii="HelveticaNeue LT 45 Light" w:hAnsi="HelveticaNeue LT 45 Light"/>
                <w:sz w:val="24"/>
                <w:szCs w:val="24"/>
              </w:rPr>
              <w:t>1</w:t>
            </w:r>
          </w:p>
          <w:p w:rsidR="00A3217B" w:rsidRPr="00373CFA" w:rsidRDefault="00A3217B" w:rsidP="00A3217B">
            <w:pPr>
              <w:pStyle w:val="ListParagraph"/>
              <w:numPr>
                <w:ilvl w:val="0"/>
                <w:numId w:val="1"/>
              </w:numPr>
              <w:spacing w:after="0" w:line="240" w:lineRule="auto"/>
              <w:rPr>
                <w:rFonts w:ascii="HelveticaNeue LT 45 Light" w:hAnsi="HelveticaNeue LT 45 Light"/>
                <w:sz w:val="24"/>
                <w:szCs w:val="24"/>
              </w:rPr>
            </w:pPr>
            <w:r w:rsidRPr="00373CFA">
              <w:rPr>
                <w:rFonts w:ascii="HelveticaNeue LT 45 Light" w:hAnsi="HelveticaNeue LT 45 Light"/>
                <w:sz w:val="24"/>
                <w:szCs w:val="24"/>
              </w:rPr>
              <w:t>2</w:t>
            </w:r>
          </w:p>
          <w:p w:rsidR="00A3217B" w:rsidRPr="00373CFA" w:rsidRDefault="00A3217B" w:rsidP="00A3217B">
            <w:pPr>
              <w:pStyle w:val="ListParagraph"/>
              <w:numPr>
                <w:ilvl w:val="0"/>
                <w:numId w:val="1"/>
              </w:numPr>
              <w:spacing w:after="0" w:line="240" w:lineRule="auto"/>
              <w:rPr>
                <w:rFonts w:ascii="HelveticaNeue LT 45 Light" w:hAnsi="HelveticaNeue LT 45 Light"/>
                <w:sz w:val="24"/>
                <w:szCs w:val="24"/>
              </w:rPr>
            </w:pPr>
            <w:r w:rsidRPr="00373CFA">
              <w:rPr>
                <w:rFonts w:ascii="HelveticaNeue LT 45 Light" w:hAnsi="HelveticaNeue LT 45 Light"/>
                <w:sz w:val="24"/>
                <w:szCs w:val="24"/>
              </w:rPr>
              <w:t>3</w:t>
            </w:r>
          </w:p>
        </w:tc>
        <w:tc>
          <w:tcPr>
            <w:tcW w:w="2472" w:type="dxa"/>
            <w:tcBorders>
              <w:top w:val="single" w:sz="4" w:space="0" w:color="FFFFFF"/>
              <w:left w:val="single" w:sz="4" w:space="0" w:color="FFFFFF"/>
              <w:bottom w:val="single" w:sz="4" w:space="0" w:color="FFFFFF"/>
              <w:right w:val="single" w:sz="4" w:space="0" w:color="FFFFFF"/>
            </w:tcBorders>
            <w:shd w:val="clear" w:color="auto" w:fill="auto"/>
          </w:tcPr>
          <w:p w:rsidR="00A3217B" w:rsidRPr="00373CFA" w:rsidRDefault="00A3217B" w:rsidP="00A3217B">
            <w:pPr>
              <w:pStyle w:val="ListParagraph"/>
              <w:numPr>
                <w:ilvl w:val="0"/>
                <w:numId w:val="1"/>
              </w:numPr>
              <w:spacing w:after="0" w:line="240" w:lineRule="auto"/>
              <w:rPr>
                <w:rFonts w:ascii="HelveticaNeue LT 45 Light" w:hAnsi="HelveticaNeue LT 45 Light"/>
                <w:sz w:val="24"/>
                <w:szCs w:val="24"/>
              </w:rPr>
            </w:pPr>
            <w:r w:rsidRPr="00373CFA">
              <w:rPr>
                <w:rFonts w:ascii="HelveticaNeue LT 45 Light" w:hAnsi="HelveticaNeue LT 45 Light"/>
                <w:sz w:val="24"/>
                <w:szCs w:val="24"/>
              </w:rPr>
              <w:t>4</w:t>
            </w:r>
          </w:p>
          <w:p w:rsidR="00A3217B" w:rsidRPr="00373CFA" w:rsidRDefault="00A3217B" w:rsidP="00A3217B">
            <w:pPr>
              <w:pStyle w:val="ListParagraph"/>
              <w:numPr>
                <w:ilvl w:val="0"/>
                <w:numId w:val="1"/>
              </w:numPr>
              <w:spacing w:after="0" w:line="240" w:lineRule="auto"/>
              <w:rPr>
                <w:rFonts w:ascii="HelveticaNeue LT 45 Light" w:hAnsi="HelveticaNeue LT 45 Light"/>
                <w:sz w:val="24"/>
                <w:szCs w:val="24"/>
              </w:rPr>
            </w:pPr>
            <w:r w:rsidRPr="00373CFA">
              <w:rPr>
                <w:rFonts w:ascii="HelveticaNeue LT 45 Light" w:hAnsi="HelveticaNeue LT 45 Light"/>
                <w:sz w:val="24"/>
                <w:szCs w:val="24"/>
              </w:rPr>
              <w:t>5</w:t>
            </w:r>
          </w:p>
          <w:p w:rsidR="00A3217B" w:rsidRPr="00373CFA" w:rsidRDefault="00A3217B" w:rsidP="00A3217B">
            <w:pPr>
              <w:pStyle w:val="ListParagraph"/>
              <w:numPr>
                <w:ilvl w:val="0"/>
                <w:numId w:val="1"/>
              </w:numPr>
              <w:spacing w:after="0" w:line="240" w:lineRule="auto"/>
              <w:rPr>
                <w:rFonts w:ascii="HelveticaNeue LT 45 Light" w:hAnsi="HelveticaNeue LT 45 Light"/>
                <w:sz w:val="24"/>
                <w:szCs w:val="24"/>
              </w:rPr>
            </w:pPr>
            <w:r w:rsidRPr="00373CFA">
              <w:rPr>
                <w:rFonts w:ascii="HelveticaNeue LT 45 Light" w:hAnsi="HelveticaNeue LT 45 Light"/>
                <w:sz w:val="24"/>
                <w:szCs w:val="24"/>
              </w:rPr>
              <w:t>6</w:t>
            </w:r>
          </w:p>
          <w:p w:rsidR="00A3217B" w:rsidRPr="00373CFA" w:rsidRDefault="00A3217B" w:rsidP="00A3217B">
            <w:pPr>
              <w:pStyle w:val="ListParagraph"/>
              <w:numPr>
                <w:ilvl w:val="0"/>
                <w:numId w:val="1"/>
              </w:numPr>
              <w:spacing w:after="0" w:line="240" w:lineRule="auto"/>
              <w:rPr>
                <w:rFonts w:ascii="HelveticaNeue LT 45 Light" w:hAnsi="HelveticaNeue LT 45 Light"/>
                <w:sz w:val="24"/>
                <w:szCs w:val="24"/>
              </w:rPr>
            </w:pPr>
            <w:r w:rsidRPr="00373CFA">
              <w:rPr>
                <w:rFonts w:ascii="HelveticaNeue LT 45 Light" w:hAnsi="HelveticaNeue LT 45 Light"/>
                <w:sz w:val="24"/>
                <w:szCs w:val="24"/>
              </w:rPr>
              <w:t>7</w:t>
            </w:r>
          </w:p>
        </w:tc>
      </w:tr>
    </w:tbl>
    <w:p w:rsidR="00A3217B" w:rsidRPr="00922993" w:rsidRDefault="00A3217B" w:rsidP="00A3217B">
      <w:pPr>
        <w:rPr>
          <w:rFonts w:ascii="HelveticaNeue LT 45 Light" w:hAnsi="HelveticaNeue LT 45 Light" w:cs="Arial"/>
          <w:sz w:val="24"/>
        </w:rPr>
      </w:pPr>
      <w:r w:rsidRPr="00922993">
        <w:rPr>
          <w:rFonts w:ascii="HelveticaNeue LT 45 Light" w:hAnsi="HelveticaNeue LT 45 Light" w:cs="Arial"/>
          <w:sz w:val="24"/>
        </w:rPr>
        <w:t>To what extent do you agree with the following statements:</w:t>
      </w:r>
    </w:p>
    <w:tbl>
      <w:tblPr>
        <w:tblW w:w="10065" w:type="dxa"/>
        <w:tblInd w:w="-5" w:type="dxa"/>
        <w:tblLayout w:type="fixed"/>
        <w:tblLook w:val="04A0" w:firstRow="1" w:lastRow="0" w:firstColumn="1" w:lastColumn="0" w:noHBand="0" w:noVBand="1"/>
      </w:tblPr>
      <w:tblGrid>
        <w:gridCol w:w="2127"/>
        <w:gridCol w:w="1275"/>
        <w:gridCol w:w="1134"/>
        <w:gridCol w:w="1134"/>
        <w:gridCol w:w="1134"/>
        <w:gridCol w:w="1134"/>
        <w:gridCol w:w="993"/>
        <w:gridCol w:w="1134"/>
      </w:tblGrid>
      <w:tr w:rsidR="00A3217B" w:rsidRPr="00922993" w:rsidTr="00CC3243">
        <w:trPr>
          <w:trHeight w:val="94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jc w:val="center"/>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Strongly Agree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jc w:val="center"/>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Agree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jc w:val="center"/>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Neither agree or disagree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jc w:val="center"/>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Disagree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jc w:val="center"/>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Strongly disagree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jc w:val="center"/>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Don't know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jc w:val="center"/>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Prefer not to say</w:t>
            </w:r>
          </w:p>
        </w:tc>
      </w:tr>
      <w:tr w:rsidR="00A3217B" w:rsidRPr="00922993" w:rsidTr="00CC3243">
        <w:trPr>
          <w:trHeight w:val="70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Q2.  I can achieve most of the goals I set myself?</w:t>
            </w:r>
          </w:p>
        </w:tc>
        <w:tc>
          <w:tcPr>
            <w:tcW w:w="1275"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r w:rsidR="00A3217B" w:rsidRPr="00922993" w:rsidTr="00CC3243">
        <w:trPr>
          <w:trHeight w:val="1393"/>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Q3. That most people in your local area can be trusted?</w:t>
            </w:r>
          </w:p>
        </w:tc>
        <w:tc>
          <w:tcPr>
            <w:tcW w:w="1275"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bl>
    <w:p w:rsidR="00A3217B" w:rsidRPr="00922993" w:rsidRDefault="00A3217B" w:rsidP="00A3217B">
      <w:pPr>
        <w:rPr>
          <w:rFonts w:ascii="HelveticaNeue LT 45 Light" w:hAnsi="HelveticaNeue LT 45 Light"/>
          <w:i/>
          <w:sz w:val="24"/>
        </w:rPr>
      </w:pPr>
      <w:r w:rsidRPr="00922993">
        <w:rPr>
          <w:rFonts w:ascii="HelveticaNeue LT 45 Light" w:hAnsi="HelveticaNeue LT 45 Light"/>
          <w:sz w:val="24"/>
        </w:rPr>
        <w:t>Please read the following questions and tick the answer that is most appropriate:</w:t>
      </w:r>
      <w:r w:rsidRPr="00922993">
        <w:rPr>
          <w:rFonts w:ascii="HelveticaNeue LT 45 Light" w:hAnsi="HelveticaNeue LT 45 Light"/>
          <w:i/>
          <w:sz w:val="24"/>
        </w:rPr>
        <w:t xml:space="preserve"> </w:t>
      </w:r>
    </w:p>
    <w:tbl>
      <w:tblPr>
        <w:tblW w:w="10137" w:type="dxa"/>
        <w:tblInd w:w="-5" w:type="dxa"/>
        <w:tblLook w:val="04A0" w:firstRow="1" w:lastRow="0" w:firstColumn="1" w:lastColumn="0" w:noHBand="0" w:noVBand="1"/>
      </w:tblPr>
      <w:tblGrid>
        <w:gridCol w:w="3969"/>
        <w:gridCol w:w="1134"/>
        <w:gridCol w:w="1276"/>
        <w:gridCol w:w="1276"/>
        <w:gridCol w:w="1276"/>
        <w:gridCol w:w="1206"/>
      </w:tblGrid>
      <w:tr w:rsidR="00A3217B" w:rsidRPr="00922993" w:rsidTr="00CC3243">
        <w:trPr>
          <w:trHeight w:val="25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All of the time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Often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Some of the time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Rarely</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None of the time</w:t>
            </w:r>
          </w:p>
        </w:tc>
      </w:tr>
      <w:tr w:rsidR="00A3217B" w:rsidRPr="00922993" w:rsidTr="00CC324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Q4. I have been feeling optimistic about the future</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0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r w:rsidR="00A3217B" w:rsidRPr="00922993" w:rsidTr="00CC3243">
        <w:trPr>
          <w:trHeight w:val="4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rPr>
                <w:rFonts w:ascii="HelveticaNeue LT 45 Light" w:hAnsi="HelveticaNeue LT 45 Light" w:cs="Arial"/>
                <w:sz w:val="24"/>
                <w:lang w:eastAsia="en-GB"/>
              </w:rPr>
            </w:pPr>
            <w:r w:rsidRPr="00922993">
              <w:rPr>
                <w:rFonts w:ascii="HelveticaNeue LT 45 Light" w:hAnsi="HelveticaNeue LT 45 Light" w:cs="Arial"/>
                <w:sz w:val="24"/>
                <w:lang w:eastAsia="en-GB"/>
              </w:rPr>
              <w:t>Q5. I have been feeling useful</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0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r w:rsidR="00A3217B" w:rsidRPr="00922993" w:rsidTr="00CC3243">
        <w:trPr>
          <w:trHeight w:val="56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rPr>
                <w:rFonts w:ascii="HelveticaNeue LT 45 Light" w:hAnsi="HelveticaNeue LT 45 Light" w:cs="Arial"/>
                <w:sz w:val="24"/>
                <w:lang w:eastAsia="en-GB"/>
              </w:rPr>
            </w:pPr>
            <w:r w:rsidRPr="00922993">
              <w:rPr>
                <w:rFonts w:ascii="HelveticaNeue LT 45 Light" w:hAnsi="HelveticaNeue LT 45 Light" w:cs="Arial"/>
                <w:sz w:val="24"/>
                <w:lang w:eastAsia="en-GB"/>
              </w:rPr>
              <w:t>Q6. I have been feeling relaxed</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0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r w:rsidR="00A3217B" w:rsidRPr="00922993" w:rsidTr="00CC3243">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rPr>
                <w:rFonts w:ascii="HelveticaNeue LT 45 Light" w:hAnsi="HelveticaNeue LT 45 Light" w:cs="Arial"/>
                <w:sz w:val="24"/>
                <w:lang w:eastAsia="en-GB"/>
              </w:rPr>
            </w:pPr>
            <w:r w:rsidRPr="00922993">
              <w:rPr>
                <w:rFonts w:ascii="HelveticaNeue LT 45 Light" w:hAnsi="HelveticaNeue LT 45 Light" w:cs="Arial"/>
                <w:sz w:val="24"/>
                <w:lang w:eastAsia="en-GB"/>
              </w:rPr>
              <w:t>Q7. I have been dealing with problems well</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0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r w:rsidR="00A3217B" w:rsidRPr="00922993" w:rsidTr="00CC3243">
        <w:trPr>
          <w:trHeight w:val="56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rPr>
                <w:rFonts w:ascii="HelveticaNeue LT 45 Light" w:hAnsi="HelveticaNeue LT 45 Light" w:cs="Arial"/>
                <w:sz w:val="24"/>
                <w:lang w:eastAsia="en-GB"/>
              </w:rPr>
            </w:pPr>
            <w:r w:rsidRPr="00922993">
              <w:rPr>
                <w:rFonts w:ascii="HelveticaNeue LT 45 Light" w:hAnsi="HelveticaNeue LT 45 Light" w:cs="Arial"/>
                <w:sz w:val="24"/>
                <w:lang w:eastAsia="en-GB"/>
              </w:rPr>
              <w:t>Q8. I have been thinking clearly</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0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r w:rsidR="00A3217B" w:rsidRPr="00922993" w:rsidTr="00CC3243">
        <w:trPr>
          <w:trHeight w:val="646"/>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Q9. I have been feeling close to other people</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0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r w:rsidR="00A3217B" w:rsidRPr="00922993" w:rsidTr="00CC3243">
        <w:trPr>
          <w:trHeight w:val="69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Q10. I have been able to make up my own mind about things</w:t>
            </w:r>
          </w:p>
        </w:tc>
        <w:tc>
          <w:tcPr>
            <w:tcW w:w="1134"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c>
          <w:tcPr>
            <w:tcW w:w="1206" w:type="dxa"/>
            <w:tcBorders>
              <w:top w:val="nil"/>
              <w:left w:val="nil"/>
              <w:bottom w:val="single" w:sz="4" w:space="0" w:color="auto"/>
              <w:right w:val="single" w:sz="4" w:space="0" w:color="auto"/>
            </w:tcBorders>
            <w:shd w:val="clear" w:color="auto" w:fill="auto"/>
            <w:noWrap/>
            <w:vAlign w:val="bottom"/>
            <w:hideMark/>
          </w:tcPr>
          <w:p w:rsidR="00A3217B" w:rsidRPr="00922993" w:rsidRDefault="00A3217B" w:rsidP="00CC3243">
            <w:pPr>
              <w:spacing w:after="0" w:line="240" w:lineRule="auto"/>
              <w:rPr>
                <w:rFonts w:ascii="HelveticaNeue LT 45 Light" w:hAnsi="HelveticaNeue LT 45 Light" w:cs="Arial"/>
                <w:color w:val="000000"/>
                <w:sz w:val="24"/>
                <w:lang w:eastAsia="en-GB"/>
              </w:rPr>
            </w:pPr>
            <w:r w:rsidRPr="00922993">
              <w:rPr>
                <w:rFonts w:ascii="HelveticaNeue LT 45 Light" w:hAnsi="HelveticaNeue LT 45 Light" w:cs="Arial"/>
                <w:color w:val="000000"/>
                <w:sz w:val="24"/>
                <w:lang w:eastAsia="en-GB"/>
              </w:rPr>
              <w:t> </w:t>
            </w:r>
          </w:p>
        </w:tc>
      </w:tr>
    </w:tbl>
    <w:p w:rsidR="00A3217B" w:rsidRDefault="00A3217B" w:rsidP="00A3217B">
      <w:pPr>
        <w:rPr>
          <w:rFonts w:ascii="HelveticaNeue LT 45 Light" w:hAnsi="HelveticaNeue LT 45 Light" w:cs="Arial"/>
          <w:sz w:val="24"/>
        </w:rPr>
      </w:pPr>
    </w:p>
    <w:p w:rsidR="00A3217B" w:rsidRDefault="00A3217B" w:rsidP="00A3217B">
      <w:pPr>
        <w:rPr>
          <w:rFonts w:ascii="HelveticaNeue LT 45 Light" w:hAnsi="HelveticaNeue LT 45 Light" w:cs="Arial"/>
          <w:sz w:val="24"/>
        </w:rPr>
      </w:pPr>
    </w:p>
    <w:p w:rsidR="00A3217B" w:rsidRPr="00585CEE" w:rsidRDefault="00A3217B" w:rsidP="00A3217B">
      <w:pPr>
        <w:rPr>
          <w:rFonts w:ascii="HelveticaNeue LT 45 Light" w:hAnsi="HelveticaNeue LT 45 Light" w:cs="Arial"/>
          <w:sz w:val="24"/>
        </w:rPr>
      </w:pPr>
      <w:r w:rsidRPr="00585CEE">
        <w:rPr>
          <w:rFonts w:ascii="HelveticaNeue LT 45 Light" w:hAnsi="HelveticaNeue LT 45 Light" w:cs="Arial"/>
          <w:sz w:val="24"/>
        </w:rPr>
        <w:t>On a scale of 0-10, where 0 is not at all satisfied and 10 is completely satisfied, overall, how satisfied are you with your life nowadays?</w:t>
      </w:r>
    </w:p>
    <w:p w:rsidR="00A3217B" w:rsidRPr="00585CEE" w:rsidRDefault="00A3217B" w:rsidP="00A3217B">
      <w:pPr>
        <w:rPr>
          <w:rFonts w:ascii="HelveticaNeue LT 45 Light" w:hAnsi="HelveticaNeue LT 45 Light" w:cs="Arial"/>
          <w:sz w:val="24"/>
        </w:rPr>
      </w:pPr>
    </w:p>
    <w:p w:rsidR="00A3217B" w:rsidRPr="00585CEE" w:rsidRDefault="00A3217B" w:rsidP="00A3217B">
      <w:pPr>
        <w:rPr>
          <w:rFonts w:ascii="HelveticaNeue LT 45 Light" w:hAnsi="HelveticaNeue LT 45 Light" w:cs="Arial"/>
          <w:sz w:val="24"/>
        </w:rPr>
      </w:pPr>
      <w:r w:rsidRPr="00585CEE">
        <w:rPr>
          <w:rFonts w:ascii="HelveticaNeue LT 45 Light" w:hAnsi="HelveticaNeue LT 45 Light" w:cs="Arial"/>
          <w:sz w:val="24"/>
        </w:rPr>
        <w:lastRenderedPageBreak/>
        <w:t>On a scale of 0-10, where 0 is not at all happy and 10 is completely happy, overall, how happy did you feel yesterday?</w:t>
      </w:r>
    </w:p>
    <w:p w:rsidR="00A3217B" w:rsidRPr="00585CEE" w:rsidRDefault="00A3217B" w:rsidP="00A3217B">
      <w:pPr>
        <w:rPr>
          <w:rFonts w:ascii="HelveticaNeue LT 45 Light" w:hAnsi="HelveticaNeue LT 45 Light" w:cs="Arial"/>
          <w:sz w:val="24"/>
        </w:rPr>
      </w:pPr>
    </w:p>
    <w:p w:rsidR="00A3217B" w:rsidRPr="00585CEE" w:rsidRDefault="00A3217B" w:rsidP="00A3217B">
      <w:pPr>
        <w:rPr>
          <w:rFonts w:ascii="HelveticaNeue LT 45 Light" w:hAnsi="HelveticaNeue LT 45 Light" w:cs="Arial"/>
          <w:sz w:val="24"/>
        </w:rPr>
      </w:pPr>
      <w:r w:rsidRPr="00585CEE">
        <w:rPr>
          <w:rFonts w:ascii="HelveticaNeue LT 45 Light" w:hAnsi="HelveticaNeue LT 45 Light" w:cs="Arial"/>
          <w:sz w:val="24"/>
        </w:rPr>
        <w:t>On a scale of 0-10, where 0 is not at all anxious and 10 is completely anxious, overall, how anxious did you feel yesterday?</w:t>
      </w:r>
    </w:p>
    <w:p w:rsidR="00A3217B" w:rsidRPr="00585CEE" w:rsidRDefault="00A3217B" w:rsidP="00A3217B">
      <w:pPr>
        <w:rPr>
          <w:rFonts w:ascii="HelveticaNeue LT 45 Light" w:hAnsi="HelveticaNeue LT 45 Light" w:cs="Arial"/>
          <w:sz w:val="24"/>
        </w:rPr>
      </w:pPr>
    </w:p>
    <w:p w:rsidR="00A3217B" w:rsidRPr="00585CEE" w:rsidRDefault="00A3217B" w:rsidP="00A3217B">
      <w:pPr>
        <w:rPr>
          <w:rFonts w:ascii="HelveticaNeue LT 45 Light" w:hAnsi="HelveticaNeue LT 45 Light" w:cs="Arial"/>
          <w:sz w:val="24"/>
        </w:rPr>
      </w:pPr>
      <w:r w:rsidRPr="00585CEE">
        <w:rPr>
          <w:rFonts w:ascii="HelveticaNeue LT 45 Light" w:hAnsi="HelveticaNeue LT 45 Light" w:cs="Arial"/>
          <w:sz w:val="24"/>
        </w:rPr>
        <w:t>On a scale of 0-10, where 0 is not at all worthwhile and 10 is com</w:t>
      </w:r>
      <w:r>
        <w:rPr>
          <w:rFonts w:ascii="HelveticaNeue LT 45 Light" w:hAnsi="HelveticaNeue LT 45 Light" w:cs="Arial"/>
          <w:sz w:val="24"/>
        </w:rPr>
        <w:t>pletely worthwhile, overall, to w</w:t>
      </w:r>
      <w:r w:rsidRPr="00585CEE">
        <w:rPr>
          <w:rFonts w:ascii="HelveticaNeue LT 45 Light" w:hAnsi="HelveticaNeue LT 45 Light" w:cs="Arial"/>
          <w:sz w:val="24"/>
        </w:rPr>
        <w:t>hat extent do you feel the things you do in your life are worthwhile?</w:t>
      </w:r>
    </w:p>
    <w:p w:rsidR="00A3217B" w:rsidRPr="00585CEE" w:rsidRDefault="00A3217B" w:rsidP="00A3217B">
      <w:pPr>
        <w:rPr>
          <w:rFonts w:ascii="HelveticaNeue LT 45 Light" w:hAnsi="HelveticaNeue LT 45 Light" w:cs="Arial"/>
          <w:sz w:val="24"/>
        </w:rPr>
      </w:pPr>
    </w:p>
    <w:p w:rsidR="006D34E1" w:rsidRDefault="00BD70AD"/>
    <w:sectPr w:rsidR="006D34E1" w:rsidSect="00DE18D0">
      <w:headerReference w:type="first" r:id="rId5"/>
      <w:pgSz w:w="11907" w:h="16840"/>
      <w:pgMar w:top="993" w:right="1440" w:bottom="851" w:left="1440" w:header="709"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 LT 45 Light">
    <w:panose1 w:val="020B04040200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DE" w:rsidRPr="00C4556D" w:rsidRDefault="00BD70A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30BB"/>
    <w:multiLevelType w:val="hybridMultilevel"/>
    <w:tmpl w:val="54E2C82E"/>
    <w:lvl w:ilvl="0" w:tplc="6E728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7B"/>
    <w:rsid w:val="00692839"/>
    <w:rsid w:val="00A3217B"/>
    <w:rsid w:val="00BD70AD"/>
    <w:rsid w:val="00E41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3CD5"/>
  <w15:chartTrackingRefBased/>
  <w15:docId w15:val="{DC457540-DE3E-42A2-B835-8978F525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17B"/>
    <w:pPr>
      <w:spacing w:after="120" w:line="240" w:lineRule="atLeast"/>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A3217B"/>
    <w:rPr>
      <w:rFonts w:ascii="Arial" w:hAnsi="Arial" w:cs="Arial"/>
      <w:szCs w:val="24"/>
    </w:rPr>
  </w:style>
  <w:style w:type="paragraph" w:styleId="Header">
    <w:name w:val="header"/>
    <w:basedOn w:val="Normal"/>
    <w:link w:val="HeaderChar"/>
    <w:uiPriority w:val="99"/>
    <w:rsid w:val="00A3217B"/>
    <w:pPr>
      <w:tabs>
        <w:tab w:val="center" w:pos="4320"/>
        <w:tab w:val="right" w:pos="8640"/>
      </w:tabs>
      <w:spacing w:after="0" w:line="240" w:lineRule="auto"/>
    </w:pPr>
    <w:rPr>
      <w:rFonts w:eastAsiaTheme="minorHAnsi" w:cs="Arial"/>
      <w:sz w:val="22"/>
    </w:rPr>
  </w:style>
  <w:style w:type="character" w:customStyle="1" w:styleId="HeaderChar1">
    <w:name w:val="Header Char1"/>
    <w:basedOn w:val="DefaultParagraphFont"/>
    <w:uiPriority w:val="99"/>
    <w:semiHidden/>
    <w:rsid w:val="00A3217B"/>
    <w:rPr>
      <w:rFonts w:ascii="Arial" w:eastAsia="Times New Roman" w:hAnsi="Arial" w:cs="Times New Roman"/>
      <w:sz w:val="20"/>
      <w:szCs w:val="24"/>
    </w:rPr>
  </w:style>
  <w:style w:type="paragraph" w:styleId="ListParagraph">
    <w:name w:val="List Paragraph"/>
    <w:basedOn w:val="Normal"/>
    <w:uiPriority w:val="34"/>
    <w:qFormat/>
    <w:rsid w:val="00A3217B"/>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Kumar</dc:creator>
  <cp:keywords/>
  <dc:description/>
  <cp:lastModifiedBy>Cecilia Kumar</cp:lastModifiedBy>
  <cp:revision>2</cp:revision>
  <dcterms:created xsi:type="dcterms:W3CDTF">2018-11-13T16:12:00Z</dcterms:created>
  <dcterms:modified xsi:type="dcterms:W3CDTF">2018-11-13T16:19:00Z</dcterms:modified>
</cp:coreProperties>
</file>